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B4" w:rsidRPr="00E11BB4" w:rsidRDefault="00E11BB4" w:rsidP="00E11BB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11B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8225" cy="800100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B4" w:rsidRPr="00E11BB4" w:rsidRDefault="00E11BB4" w:rsidP="00E11B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B4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E11BB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11BB4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E11BB4" w:rsidRPr="00E11BB4" w:rsidRDefault="00E11BB4" w:rsidP="00E11B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1BB4">
        <w:rPr>
          <w:rFonts w:ascii="Times New Roman" w:hAnsi="Times New Roman" w:cs="Times New Roman"/>
          <w:b/>
          <w:sz w:val="28"/>
          <w:szCs w:val="28"/>
        </w:rPr>
        <w:t>Чагорська</w:t>
      </w:r>
      <w:proofErr w:type="spellEnd"/>
      <w:r w:rsidRPr="00E11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BB4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E11BB4">
        <w:rPr>
          <w:rFonts w:ascii="Times New Roman" w:hAnsi="Times New Roman" w:cs="Times New Roman"/>
          <w:b/>
          <w:sz w:val="28"/>
          <w:szCs w:val="28"/>
        </w:rPr>
        <w:t xml:space="preserve"> школа І -ІІІ </w:t>
      </w:r>
      <w:proofErr w:type="spellStart"/>
      <w:r w:rsidRPr="00E11BB4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E11BB4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E11BB4" w:rsidRPr="00E11BB4" w:rsidRDefault="00E11BB4" w:rsidP="00E11BB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11BB4">
        <w:rPr>
          <w:rFonts w:ascii="Times New Roman" w:hAnsi="Times New Roman" w:cs="Times New Roman"/>
          <w:b/>
          <w:sz w:val="28"/>
          <w:szCs w:val="28"/>
        </w:rPr>
        <w:t>Чагорської</w:t>
      </w:r>
      <w:proofErr w:type="spellEnd"/>
      <w:r w:rsidRPr="00E11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BB4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E11BB4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E11BB4">
        <w:rPr>
          <w:rFonts w:ascii="Times New Roman" w:hAnsi="Times New Roman" w:cs="Times New Roman"/>
          <w:b/>
          <w:sz w:val="28"/>
          <w:szCs w:val="28"/>
        </w:rPr>
        <w:t>Глибоцького</w:t>
      </w:r>
      <w:proofErr w:type="spellEnd"/>
      <w:r w:rsidRPr="00E11BB4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proofErr w:type="spellStart"/>
      <w:r w:rsidRPr="00E11BB4">
        <w:rPr>
          <w:rFonts w:ascii="Times New Roman" w:hAnsi="Times New Roman" w:cs="Times New Roman"/>
          <w:b/>
          <w:sz w:val="28"/>
          <w:szCs w:val="28"/>
        </w:rPr>
        <w:t>Чернівецької</w:t>
      </w:r>
      <w:proofErr w:type="spellEnd"/>
      <w:r w:rsidRPr="00E11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BB4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E11BB4" w:rsidRPr="00E11BB4" w:rsidRDefault="00E11BB4" w:rsidP="00E11BB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11BB4">
        <w:rPr>
          <w:rFonts w:ascii="Times New Roman" w:hAnsi="Times New Roman" w:cs="Times New Roman"/>
          <w:sz w:val="28"/>
          <w:szCs w:val="28"/>
        </w:rPr>
        <w:t>60412 ,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Чернівецька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обл.</w:t>
      </w:r>
      <w:proofErr w:type="gramStart"/>
      <w:r w:rsidRPr="00E11B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Глибоцький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 р-н,  с.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Чагор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, 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60,</w:t>
      </w:r>
    </w:p>
    <w:p w:rsidR="00E11BB4" w:rsidRPr="00E11BB4" w:rsidRDefault="00E11BB4" w:rsidP="00E11BB4">
      <w:pPr>
        <w:pStyle w:val="a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1BB4">
        <w:rPr>
          <w:rFonts w:ascii="Times New Roman" w:hAnsi="Times New Roman" w:cs="Times New Roman"/>
          <w:sz w:val="28"/>
          <w:szCs w:val="28"/>
        </w:rPr>
        <w:t xml:space="preserve">тел.(03734) 3-86-15            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history="1">
        <w:r w:rsidRPr="00E11BB4">
          <w:rPr>
            <w:rStyle w:val="a5"/>
            <w:rFonts w:ascii="Times New Roman" w:hAnsi="Times New Roman" w:cs="Times New Roman"/>
            <w:sz w:val="28"/>
            <w:szCs w:val="28"/>
          </w:rPr>
          <w:t>chagor.school@ukr.net</w:t>
        </w:r>
      </w:hyperlink>
    </w:p>
    <w:p w:rsidR="00E11BB4" w:rsidRPr="00E11BB4" w:rsidRDefault="00E11BB4" w:rsidP="00E11B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B4">
        <w:rPr>
          <w:rFonts w:ascii="Times New Roman" w:hAnsi="Times New Roman" w:cs="Times New Roman"/>
          <w:sz w:val="28"/>
          <w:szCs w:val="28"/>
          <w:u w:val="single"/>
        </w:rPr>
        <w:t>═════════════════════════════════════════════</w:t>
      </w:r>
    </w:p>
    <w:p w:rsidR="00E11BB4" w:rsidRPr="00E11BB4" w:rsidRDefault="00E11BB4" w:rsidP="00E11BB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11BB4" w:rsidRPr="00E11BB4" w:rsidRDefault="00E11BB4" w:rsidP="00E11B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B4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E11BB4" w:rsidRPr="00E11BB4" w:rsidRDefault="00E11BB4" w:rsidP="00E11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BB4">
        <w:rPr>
          <w:rFonts w:ascii="Times New Roman" w:hAnsi="Times New Roman" w:cs="Times New Roman"/>
          <w:sz w:val="28"/>
          <w:szCs w:val="28"/>
        </w:rPr>
        <w:t>04.02.2022                                                                                                  № 12</w:t>
      </w:r>
    </w:p>
    <w:p w:rsidR="00E11BB4" w:rsidRPr="00E11BB4" w:rsidRDefault="00E11BB4" w:rsidP="00E11BB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11BB4" w:rsidRPr="00E11BB4" w:rsidRDefault="00E11BB4" w:rsidP="00E11BB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11BB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E11BB4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E11BB4">
        <w:rPr>
          <w:rFonts w:ascii="Times New Roman" w:hAnsi="Times New Roman" w:cs="Times New Roman"/>
          <w:b/>
          <w:sz w:val="28"/>
          <w:szCs w:val="28"/>
        </w:rPr>
        <w:t xml:space="preserve"> плану </w:t>
      </w:r>
    </w:p>
    <w:p w:rsidR="00E11BB4" w:rsidRPr="00E11BB4" w:rsidRDefault="00E11BB4" w:rsidP="00E11BB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1BB4">
        <w:rPr>
          <w:rFonts w:ascii="Times New Roman" w:hAnsi="Times New Roman" w:cs="Times New Roman"/>
          <w:b/>
          <w:sz w:val="28"/>
          <w:szCs w:val="28"/>
        </w:rPr>
        <w:t>основних</w:t>
      </w:r>
      <w:proofErr w:type="spellEnd"/>
      <w:r w:rsidRPr="00E11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BB4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E11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BB4">
        <w:rPr>
          <w:rFonts w:ascii="Times New Roman" w:hAnsi="Times New Roman" w:cs="Times New Roman"/>
          <w:b/>
          <w:sz w:val="28"/>
          <w:szCs w:val="28"/>
        </w:rPr>
        <w:t>цивільного</w:t>
      </w:r>
      <w:proofErr w:type="spellEnd"/>
    </w:p>
    <w:p w:rsidR="00E11BB4" w:rsidRPr="00E11BB4" w:rsidRDefault="00E11BB4" w:rsidP="00E11BB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11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BB4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E11BB4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E11BB4">
        <w:rPr>
          <w:rFonts w:ascii="Times New Roman" w:hAnsi="Times New Roman" w:cs="Times New Roman"/>
          <w:b/>
          <w:sz w:val="28"/>
          <w:szCs w:val="28"/>
        </w:rPr>
        <w:t>Чагорському</w:t>
      </w:r>
      <w:proofErr w:type="spellEnd"/>
      <w:r w:rsidRPr="00E11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BB4">
        <w:rPr>
          <w:rFonts w:ascii="Times New Roman" w:hAnsi="Times New Roman" w:cs="Times New Roman"/>
          <w:b/>
          <w:sz w:val="28"/>
          <w:szCs w:val="28"/>
        </w:rPr>
        <w:t>ліцеї</w:t>
      </w:r>
      <w:proofErr w:type="spellEnd"/>
    </w:p>
    <w:p w:rsidR="00E11BB4" w:rsidRPr="00E11BB4" w:rsidRDefault="00E11BB4" w:rsidP="00E11BB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11BB4">
        <w:rPr>
          <w:rFonts w:ascii="Times New Roman" w:hAnsi="Times New Roman" w:cs="Times New Roman"/>
          <w:b/>
          <w:sz w:val="28"/>
          <w:szCs w:val="28"/>
        </w:rPr>
        <w:t xml:space="preserve">на 2022  </w:t>
      </w:r>
      <w:proofErr w:type="spellStart"/>
      <w:proofErr w:type="gramStart"/>
      <w:r w:rsidRPr="00E11BB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11BB4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p w:rsidR="00E11BB4" w:rsidRPr="00E11BB4" w:rsidRDefault="00E11BB4" w:rsidP="00E11BB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11BB4" w:rsidRPr="00975F97" w:rsidRDefault="00E11BB4" w:rsidP="00975F9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5F9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наказу Міністерства освіти і науки України від 01.02.2021 № 88  «Про затвердження галузевого плану основних заходів цивільного захисту Міністерства освіти і науки України на 2022 рік», </w:t>
      </w:r>
      <w:r w:rsidR="00975F97" w:rsidRPr="00975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розпорядження КМ України від 28 грудня 2021 р. № 1742-р Про затвердження плану основних заходів цивільного захисту на 2022 рік, </w:t>
      </w:r>
      <w:r w:rsidRPr="00975F97">
        <w:rPr>
          <w:rFonts w:ascii="Times New Roman" w:hAnsi="Times New Roman" w:cs="Times New Roman"/>
          <w:sz w:val="28"/>
          <w:szCs w:val="28"/>
          <w:lang w:val="uk-UA"/>
        </w:rPr>
        <w:t>розпорядження Чернівецької обласної державної адміністрації від 01.02.2022 № 156-р «Про затвердження плану основних заходів цивільного захисту Чернівецької області на 2022  рік», наказу ДОН Чернівецької ОДА № 40, від 03.02.2022 року «Про затвердження плану основних заходів цивільного захисту для закладів освіти Чернівецької області на 2022  рік» та з метою здобуття знань і вмінь з питань особистої безпеки в умовах загрози та виникнення надзвичайної ситуації, забезпечення належного цивільного захисту учасників освітнього процесу</w:t>
      </w:r>
      <w:r w:rsidR="00975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5F97">
        <w:rPr>
          <w:rFonts w:ascii="Times New Roman" w:hAnsi="Times New Roman" w:cs="Times New Roman"/>
          <w:sz w:val="28"/>
          <w:szCs w:val="28"/>
          <w:lang w:val="uk-UA"/>
        </w:rPr>
        <w:t>у 2022 році,</w:t>
      </w:r>
    </w:p>
    <w:p w:rsidR="00E11BB4" w:rsidRPr="00975F97" w:rsidRDefault="00E11BB4" w:rsidP="00E11BB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E11BB4" w:rsidRPr="00E11BB4" w:rsidRDefault="00E11BB4" w:rsidP="00E11BB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11BB4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E11BB4" w:rsidRPr="00E11BB4" w:rsidRDefault="00E11BB4" w:rsidP="00E11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BB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у</w:t>
      </w:r>
      <w:r w:rsidR="00193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Чагорському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ліцеї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на 2022 </w:t>
      </w:r>
      <w:proofErr w:type="spellStart"/>
      <w:proofErr w:type="gramStart"/>
      <w:r w:rsidRPr="00E11B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1BB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– План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>.</w:t>
      </w:r>
    </w:p>
    <w:p w:rsidR="00E11BB4" w:rsidRPr="00E11BB4" w:rsidRDefault="00E11BB4" w:rsidP="00E11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BB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закладу:</w:t>
      </w:r>
    </w:p>
    <w:p w:rsidR="00E11BB4" w:rsidRPr="00E11BB4" w:rsidRDefault="00E11BB4" w:rsidP="00E11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BB4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до 18</w:t>
      </w:r>
      <w:r w:rsidR="0019390D">
        <w:rPr>
          <w:rFonts w:ascii="Times New Roman" w:hAnsi="Times New Roman" w:cs="Times New Roman"/>
          <w:sz w:val="28"/>
          <w:szCs w:val="28"/>
        </w:rPr>
        <w:t xml:space="preserve">.02.2022 план </w:t>
      </w:r>
      <w:proofErr w:type="spellStart"/>
      <w:r w:rsidR="0019390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19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90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19390D">
        <w:rPr>
          <w:rFonts w:ascii="Times New Roman" w:hAnsi="Times New Roman" w:cs="Times New Roman"/>
          <w:sz w:val="28"/>
          <w:szCs w:val="28"/>
        </w:rPr>
        <w:t xml:space="preserve"> </w:t>
      </w:r>
      <w:r w:rsidR="0019390D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ивільного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на 2022 </w:t>
      </w:r>
      <w:proofErr w:type="spellStart"/>
      <w:proofErr w:type="gramStart"/>
      <w:r w:rsidRPr="00E11B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1BB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>.</w:t>
      </w:r>
    </w:p>
    <w:p w:rsidR="00E11BB4" w:rsidRPr="00E11BB4" w:rsidRDefault="00E11BB4" w:rsidP="00E11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BB4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E11B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11BB4">
        <w:rPr>
          <w:rFonts w:ascii="Times New Roman" w:hAnsi="Times New Roman" w:cs="Times New Roman"/>
          <w:sz w:val="28"/>
          <w:szCs w:val="28"/>
        </w:rPr>
        <w:t>.</w:t>
      </w:r>
    </w:p>
    <w:p w:rsidR="00E11BB4" w:rsidRPr="00E11BB4" w:rsidRDefault="00E11BB4" w:rsidP="00E11BB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11BB4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BB4">
        <w:rPr>
          <w:rStyle w:val="a5"/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11BB4">
        <w:rPr>
          <w:rStyle w:val="a5"/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11BB4">
        <w:rPr>
          <w:rStyle w:val="a5"/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11BB4">
        <w:rPr>
          <w:rStyle w:val="a5"/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E11BB4">
        <w:rPr>
          <w:rStyle w:val="a5"/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11BB4">
        <w:rPr>
          <w:rStyle w:val="a5"/>
          <w:rFonts w:ascii="Times New Roman" w:hAnsi="Times New Roman" w:cs="Times New Roman"/>
          <w:sz w:val="28"/>
          <w:szCs w:val="28"/>
        </w:rPr>
        <w:t xml:space="preserve"> до графи</w:t>
      </w:r>
      <w:proofErr w:type="gramStart"/>
      <w:r w:rsidRPr="00E11BB4">
        <w:rPr>
          <w:rStyle w:val="a5"/>
          <w:rFonts w:ascii="Times New Roman" w:hAnsi="Times New Roman" w:cs="Times New Roman"/>
          <w:sz w:val="28"/>
          <w:szCs w:val="28"/>
        </w:rPr>
        <w:t>«</w:t>
      </w:r>
      <w:proofErr w:type="spellStart"/>
      <w:r w:rsidRPr="00E11BB4">
        <w:rPr>
          <w:rStyle w:val="a5"/>
          <w:rFonts w:ascii="Times New Roman" w:hAnsi="Times New Roman" w:cs="Times New Roman"/>
          <w:sz w:val="28"/>
          <w:szCs w:val="28"/>
        </w:rPr>
        <w:t>П</w:t>
      </w:r>
      <w:proofErr w:type="gramEnd"/>
      <w:r w:rsidRPr="00E11BB4">
        <w:rPr>
          <w:rStyle w:val="a5"/>
          <w:rFonts w:ascii="Times New Roman" w:hAnsi="Times New Roman" w:cs="Times New Roman"/>
          <w:sz w:val="28"/>
          <w:szCs w:val="28"/>
        </w:rPr>
        <w:t>оказники</w:t>
      </w:r>
      <w:proofErr w:type="spellEnd"/>
      <w:r w:rsidRPr="00E11BB4">
        <w:rPr>
          <w:rStyle w:val="a5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1BB4">
        <w:rPr>
          <w:rStyle w:val="a5"/>
          <w:rFonts w:ascii="Times New Roman" w:hAnsi="Times New Roman" w:cs="Times New Roman"/>
          <w:sz w:val="28"/>
          <w:szCs w:val="28"/>
        </w:rPr>
        <w:t>індикатори</w:t>
      </w:r>
      <w:proofErr w:type="spellEnd"/>
      <w:r w:rsidRPr="00E11BB4">
        <w:rPr>
          <w:rStyle w:val="a5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11BB4">
        <w:rPr>
          <w:rStyle w:val="a5"/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11BB4">
        <w:rPr>
          <w:rStyle w:val="a5"/>
          <w:rFonts w:ascii="Times New Roman" w:hAnsi="Times New Roman" w:cs="Times New Roman"/>
          <w:sz w:val="28"/>
          <w:szCs w:val="28"/>
        </w:rPr>
        <w:t xml:space="preserve"> заходу»для </w:t>
      </w:r>
      <w:proofErr w:type="spellStart"/>
      <w:r w:rsidRPr="00E11BB4">
        <w:rPr>
          <w:rStyle w:val="a5"/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E11BB4">
        <w:rPr>
          <w:rStyle w:val="a5"/>
          <w:rFonts w:ascii="Times New Roman" w:hAnsi="Times New Roman" w:cs="Times New Roman"/>
          <w:sz w:val="28"/>
          <w:szCs w:val="28"/>
        </w:rPr>
        <w:t xml:space="preserve"> до </w:t>
      </w:r>
      <w:r w:rsidRPr="00E11BB4">
        <w:rPr>
          <w:rFonts w:ascii="Times New Roman" w:hAnsi="Times New Roman" w:cs="Times New Roman"/>
          <w:sz w:val="28"/>
          <w:szCs w:val="28"/>
        </w:rPr>
        <w:t>КУ «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адресу </w:t>
      </w:r>
      <w:hyperlink r:id="rId6" w:history="1">
        <w:r w:rsidRPr="00E11BB4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stepan</w:t>
        </w:r>
        <w:r w:rsidRPr="00E11BB4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1215@</w:t>
        </w:r>
        <w:r w:rsidRPr="00E11BB4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ukr</w:t>
        </w:r>
        <w:r w:rsidRPr="00E11BB4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E11BB4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net</w:t>
        </w:r>
      </w:hyperlink>
      <w:r w:rsidRPr="00E11BB4">
        <w:rPr>
          <w:rStyle w:val="a5"/>
          <w:rFonts w:ascii="Times New Roman" w:hAnsi="Times New Roman" w:cs="Times New Roman"/>
          <w:b/>
          <w:bCs/>
          <w:sz w:val="28"/>
          <w:szCs w:val="28"/>
        </w:rPr>
        <w:t>:</w:t>
      </w:r>
    </w:p>
    <w:p w:rsidR="00E11BB4" w:rsidRPr="00E11BB4" w:rsidRDefault="00E11BB4" w:rsidP="00E11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BB4">
        <w:rPr>
          <w:rFonts w:ascii="Times New Roman" w:hAnsi="Times New Roman" w:cs="Times New Roman"/>
          <w:sz w:val="28"/>
          <w:szCs w:val="28"/>
        </w:rPr>
        <w:lastRenderedPageBreak/>
        <w:t xml:space="preserve">2.3.1. За перше </w:t>
      </w:r>
      <w:proofErr w:type="spellStart"/>
      <w:proofErr w:type="gramStart"/>
      <w:r w:rsidRPr="00E11B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BB4">
        <w:rPr>
          <w:rFonts w:ascii="Times New Roman" w:hAnsi="Times New Roman" w:cs="Times New Roman"/>
          <w:sz w:val="28"/>
          <w:szCs w:val="28"/>
        </w:rPr>
        <w:t>івріччя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до 10.06. 2022, за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– до 10.12. 2022.</w:t>
      </w:r>
    </w:p>
    <w:p w:rsidR="00E11BB4" w:rsidRPr="00E11BB4" w:rsidRDefault="00E11BB4" w:rsidP="00E11BB4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E11BB4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до проєкту Плану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на 2022 </w:t>
      </w:r>
      <w:proofErr w:type="spellStart"/>
      <w:proofErr w:type="gramStart"/>
      <w:r w:rsidRPr="00E11B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1BB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</w:t>
      </w:r>
      <w:r w:rsidRPr="00E11BB4">
        <w:rPr>
          <w:rFonts w:ascii="Times New Roman" w:hAnsi="Times New Roman" w:cs="Times New Roman"/>
          <w:bCs/>
          <w:sz w:val="28"/>
          <w:szCs w:val="28"/>
        </w:rPr>
        <w:t xml:space="preserve">до 10 </w:t>
      </w:r>
      <w:proofErr w:type="spellStart"/>
      <w:r w:rsidRPr="00E11BB4">
        <w:rPr>
          <w:rFonts w:ascii="Times New Roman" w:hAnsi="Times New Roman" w:cs="Times New Roman"/>
          <w:bCs/>
          <w:sz w:val="28"/>
          <w:szCs w:val="28"/>
        </w:rPr>
        <w:t>червня</w:t>
      </w:r>
      <w:proofErr w:type="spellEnd"/>
      <w:r w:rsidRPr="00E11BB4">
        <w:rPr>
          <w:rFonts w:ascii="Times New Roman" w:hAnsi="Times New Roman" w:cs="Times New Roman"/>
          <w:bCs/>
          <w:sz w:val="28"/>
          <w:szCs w:val="28"/>
        </w:rPr>
        <w:t xml:space="preserve"> 2022 року.</w:t>
      </w:r>
    </w:p>
    <w:p w:rsidR="00E11BB4" w:rsidRPr="00E11BB4" w:rsidRDefault="00E11BB4" w:rsidP="00E11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BB4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E11BB4" w:rsidRPr="00E11BB4" w:rsidRDefault="00E11BB4" w:rsidP="00E11B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11BB4" w:rsidRPr="00E11BB4" w:rsidRDefault="00E11BB4" w:rsidP="00E11B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11BB4" w:rsidRPr="00E11BB4" w:rsidRDefault="00E11BB4" w:rsidP="00E11B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11BB4" w:rsidRPr="00E11BB4" w:rsidRDefault="00E11BB4" w:rsidP="00E11BB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11BB4" w:rsidRPr="00E11BB4" w:rsidRDefault="00E11BB4" w:rsidP="00E11BB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BB4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E11B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1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В.Г.Калараш</w:t>
      </w:r>
    </w:p>
    <w:p w:rsidR="00E11BB4" w:rsidRPr="00E11BB4" w:rsidRDefault="00E11BB4" w:rsidP="00E11B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11BB4" w:rsidRPr="00E11BB4" w:rsidRDefault="00E11BB4" w:rsidP="00E11BB4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E11B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11BB4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E11BB4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E11BB4">
        <w:rPr>
          <w:rFonts w:ascii="Times New Roman" w:hAnsi="Times New Roman" w:cs="Times New Roman"/>
          <w:sz w:val="28"/>
          <w:szCs w:val="28"/>
        </w:rPr>
        <w:t>:</w:t>
      </w:r>
    </w:p>
    <w:p w:rsidR="00E11BB4" w:rsidRPr="00C64BA2" w:rsidRDefault="00E11BB4" w:rsidP="00E11BB4"/>
    <w:p w:rsidR="008D049A" w:rsidRDefault="008D049A">
      <w:r>
        <w:br w:type="page"/>
      </w:r>
    </w:p>
    <w:p w:rsidR="00E11BB4" w:rsidRPr="00C64BA2" w:rsidRDefault="00E11BB4" w:rsidP="00E11BB4"/>
    <w:p w:rsidR="00E11BB4" w:rsidRPr="0019390D" w:rsidRDefault="0019390D" w:rsidP="0019390D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390D">
        <w:rPr>
          <w:rFonts w:ascii="Times New Roman" w:hAnsi="Times New Roman" w:cs="Times New Roman"/>
          <w:b/>
          <w:sz w:val="28"/>
          <w:szCs w:val="28"/>
          <w:lang w:val="uk-UA"/>
        </w:rPr>
        <w:t>ЗАТВЕРДЖУЮ:</w:t>
      </w:r>
    </w:p>
    <w:p w:rsidR="0019390D" w:rsidRPr="0019390D" w:rsidRDefault="0019390D" w:rsidP="0019390D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9390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</w:p>
    <w:p w:rsidR="0019390D" w:rsidRPr="0019390D" w:rsidRDefault="0019390D" w:rsidP="0019390D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9390D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19390D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  <w:proofErr w:type="spellStart"/>
      <w:r w:rsidRPr="0019390D">
        <w:rPr>
          <w:rFonts w:ascii="Times New Roman" w:hAnsi="Times New Roman" w:cs="Times New Roman"/>
          <w:sz w:val="28"/>
          <w:szCs w:val="28"/>
          <w:lang w:val="uk-UA"/>
        </w:rPr>
        <w:t>Калараш</w:t>
      </w:r>
      <w:proofErr w:type="spellEnd"/>
    </w:p>
    <w:p w:rsidR="00E11BB4" w:rsidRPr="0019390D" w:rsidRDefault="00E11BB4" w:rsidP="00E11BB4">
      <w:pPr>
        <w:rPr>
          <w:lang w:val="uk-UA"/>
        </w:rPr>
      </w:pPr>
    </w:p>
    <w:p w:rsidR="008D049A" w:rsidRDefault="008D049A">
      <w:pPr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/>
        </w:rPr>
      </w:pPr>
    </w:p>
    <w:p w:rsidR="00975F97" w:rsidRPr="00975F97" w:rsidRDefault="00975F97" w:rsidP="006A485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/>
        </w:rPr>
      </w:pPr>
    </w:p>
    <w:p w:rsidR="00495FF8" w:rsidRPr="00975F97" w:rsidRDefault="00495FF8" w:rsidP="006A4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495FF8" w:rsidRPr="00975F97" w:rsidRDefault="00495FF8" w:rsidP="006A4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5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основних</w:t>
      </w:r>
      <w:proofErr w:type="spellEnd"/>
      <w:r w:rsidRPr="00975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5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заходів</w:t>
      </w:r>
      <w:proofErr w:type="spellEnd"/>
      <w:r w:rsidRPr="00975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5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цивільного</w:t>
      </w:r>
      <w:proofErr w:type="spellEnd"/>
      <w:r w:rsidRPr="00975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5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захисту</w:t>
      </w:r>
      <w:proofErr w:type="spellEnd"/>
    </w:p>
    <w:p w:rsidR="00495FF8" w:rsidRPr="00975F97" w:rsidRDefault="006A4853" w:rsidP="006A4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75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у </w:t>
      </w:r>
      <w:proofErr w:type="spellStart"/>
      <w:r w:rsidRPr="00975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Чагорському</w:t>
      </w:r>
      <w:proofErr w:type="spellEnd"/>
      <w:r w:rsidRPr="00975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ліцеї </w:t>
      </w:r>
      <w:r w:rsidR="00495FF8" w:rsidRPr="00975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2022 </w:t>
      </w:r>
      <w:proofErr w:type="spellStart"/>
      <w:r w:rsidR="00495FF8" w:rsidRPr="00975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рік</w:t>
      </w:r>
      <w:proofErr w:type="spellEnd"/>
    </w:p>
    <w:tbl>
      <w:tblPr>
        <w:tblpPr w:leftFromText="180" w:rightFromText="180" w:vertAnchor="text" w:horzAnchor="margin" w:tblpXSpec="center" w:tblpY="900"/>
        <w:tblW w:w="115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7"/>
        <w:gridCol w:w="4273"/>
        <w:gridCol w:w="1935"/>
        <w:gridCol w:w="2297"/>
        <w:gridCol w:w="2126"/>
      </w:tblGrid>
      <w:tr w:rsidR="00495FF8" w:rsidRPr="00975F97" w:rsidTr="006A4853"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6A485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5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75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6A485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Заходи</w:t>
            </w:r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6A4853" w:rsidP="006A485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="00495FF8" w:rsidRPr="00975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6A4853" w:rsidP="006A485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75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Відповідальний</w:t>
            </w:r>
          </w:p>
          <w:p w:rsidR="006A4853" w:rsidRPr="00975F97" w:rsidRDefault="006A4853" w:rsidP="006A485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6A485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Відмітка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</w:tr>
      <w:tr w:rsidR="00495FF8" w:rsidRPr="00975F97" w:rsidTr="006A4853">
        <w:tc>
          <w:tcPr>
            <w:tcW w:w="11508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ІДГОТОВЧИЙ ПЕРІОД</w:t>
            </w:r>
          </w:p>
        </w:tc>
      </w:tr>
      <w:tr w:rsidR="00495FF8" w:rsidRPr="00975F97" w:rsidTr="006A4853"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нараді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директорові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стан ЦЗ в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педагогічного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колективу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2022 </w:t>
            </w:r>
            <w:proofErr w:type="spellStart"/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975F97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</w:t>
            </w:r>
            <w:r w:rsidR="00495FF8"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6A4853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Калараш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FF8" w:rsidRPr="00975F97" w:rsidTr="006A4853"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нормативних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Міністерства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району, селища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ідготовки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програмою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ОБЖ та ЦЗ.</w:t>
            </w:r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975F97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</w:t>
            </w:r>
            <w:r w:rsidR="00495FF8"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6A4853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Калараш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FF8" w:rsidRPr="00975F97" w:rsidTr="006A4853"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Відпрацювання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порядку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</w:t>
            </w:r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ідовності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„Дня ЦЗ”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організаторами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членами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комісії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підкомісії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березень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A4853" w:rsidRPr="00975F97" w:rsidRDefault="006A4853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Калараш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В.Г.,</w:t>
            </w:r>
          </w:p>
          <w:p w:rsidR="00495FF8" w:rsidRPr="00975F97" w:rsidRDefault="006A4853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Чорней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М.К.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FF8" w:rsidRPr="00975F97" w:rsidTr="006A4853"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Інструктивно-методичне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членами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комісії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своїх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нормативних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</w:t>
            </w:r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березень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A4853" w:rsidRPr="00975F97" w:rsidRDefault="006A4853" w:rsidP="006A485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Калараш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В.Г.,</w:t>
            </w:r>
          </w:p>
          <w:p w:rsidR="00495FF8" w:rsidRPr="00975F97" w:rsidRDefault="006A4853" w:rsidP="006A485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Чорней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М.К.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FF8" w:rsidRPr="00975F97" w:rsidTr="006A4853"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контролю за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якістю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занять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тренувань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ЦЗ в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початковій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основній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старшій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ідготовки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 ЦЗ</w:t>
            </w:r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A4853" w:rsidRPr="00975F97" w:rsidRDefault="006A4853" w:rsidP="006A485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Калараш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В.Г.,</w:t>
            </w:r>
          </w:p>
          <w:p w:rsidR="00495FF8" w:rsidRPr="00975F97" w:rsidRDefault="006A4853" w:rsidP="006A485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Чорней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М.К.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FF8" w:rsidRPr="00975F97" w:rsidTr="006A4853"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складу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(гостей),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залучаються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запрошуються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ідготовки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«Дня ЦЗ».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Призначення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</w:t>
            </w:r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дальних</w:t>
            </w:r>
            <w:proofErr w:type="spellEnd"/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зустріч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супроводження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квітень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FF8" w:rsidRPr="00975F97" w:rsidTr="006A4853"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2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Залучення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«Дня ЦЗ»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фахівців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штабі</w:t>
            </w:r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ЦЗ,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екології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навколишнього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середовища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6A4853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Чорней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М.К.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FF8" w:rsidRPr="00975F97" w:rsidTr="006A4853"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Інструкторсько-методичне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комісії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суддівської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корегування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плану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«Дня ЦЗ»</w:t>
            </w:r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березень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A4853" w:rsidRPr="00975F97" w:rsidRDefault="006A4853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Калараш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В.Г.,</w:t>
            </w:r>
          </w:p>
          <w:p w:rsidR="00495FF8" w:rsidRPr="00975F97" w:rsidRDefault="006A4853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Тощук Д.М.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FF8" w:rsidRPr="00975F97" w:rsidTr="006A4853"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A4853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Зустріч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представниками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МНС</w:t>
            </w:r>
            <w:r w:rsidR="006A4853"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95FF8" w:rsidRPr="00975F97" w:rsidRDefault="006A4853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(за домовленістю)</w:t>
            </w:r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6A485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Представники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МНС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6A4853"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Чернівецькій обл</w:t>
            </w:r>
            <w:proofErr w:type="gramStart"/>
            <w:r w:rsidR="006A4853"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FF8" w:rsidRPr="00975F97" w:rsidTr="006A4853"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ідготовка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майна ЦЗ, яке буде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використовуватись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 ЦЗ</w:t>
            </w:r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лютий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6A4853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Калараш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В.Г., Козачок В.В.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FF8" w:rsidRPr="00975F97" w:rsidTr="006A4853"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найпростіших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дихання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ідготовка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практичних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FF8" w:rsidRPr="00975F97" w:rsidTr="006A4853"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Розробка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суддівських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особистих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пам’яток</w:t>
            </w:r>
            <w:proofErr w:type="spellEnd"/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для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класних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змагань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естафет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НШ ЦЗ,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комісій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FF8" w:rsidRPr="00975F97" w:rsidTr="006A4853"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Удосконалення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учбово-матеріальної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- </w:t>
            </w:r>
            <w:proofErr w:type="spellStart"/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ідготовка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змагань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учбових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спортивних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майданчиків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-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підготувати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табельне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-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організувати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дихання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учнями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вчителями</w:t>
            </w:r>
            <w:proofErr w:type="spellEnd"/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EA7122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Березе</w:t>
            </w:r>
            <w:r w:rsidR="00495FF8"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нь-квітень</w:t>
            </w:r>
            <w:proofErr w:type="spellEnd"/>
            <w:r w:rsidR="00495FF8"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завгосп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FF8" w:rsidRPr="00975F97" w:rsidTr="006A4853"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контролю </w:t>
            </w:r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істю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занять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програмою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здоров’я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та «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6A4853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Калараш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В.Г.,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Чорней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М.К.,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Пислар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FF8" w:rsidRPr="00975F97" w:rsidTr="006A4853"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Засідання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технічного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персоналу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основних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 ЦЗ </w:t>
            </w:r>
            <w:proofErr w:type="spellStart"/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ідготовки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об’єкту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6A4853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Калараш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В.Г., Козачок В.В.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FF8" w:rsidRPr="00975F97" w:rsidTr="006A4853"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протипожежного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оповіщення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пожежу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надзвичайну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ситуацію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квітень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6A4853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Козачок В.В.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FF8" w:rsidRPr="00975F97" w:rsidTr="006A4853"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ідготовка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першої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медичної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зупинення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кровотечі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при переломах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вивихах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6A4853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Чорней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М.К.,</w:t>
            </w:r>
          </w:p>
          <w:p w:rsidR="006A4853" w:rsidRPr="00975F97" w:rsidRDefault="006A4853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Калараш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О.П.,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Пислар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FF8" w:rsidRPr="00975F97" w:rsidTr="006A4853"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A4853"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2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Місячник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пожежної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Березень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6A4853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Калараш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В.Г., Козачок В.В.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FF8" w:rsidRPr="00975F97" w:rsidTr="006A4853"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36-ї </w:t>
            </w:r>
            <w:proofErr w:type="spellStart"/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ічниці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трагедії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Чорнобильській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АЕС.</w:t>
            </w:r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ЗВР</w:t>
            </w:r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FF8" w:rsidRPr="00975F97" w:rsidTr="006A4853"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ЦЗ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життєдіяльності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людини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1.Виступ на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загальношкільних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лінійках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фахівців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ЦЗ за тематикою: - „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Радіаційна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безпека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”; - „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Надзвичайні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ситуації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”; - „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Пожежна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безпека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”, -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Епідемії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захворювань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2.Висвітлення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ЦЗ у </w:t>
            </w:r>
            <w:proofErr w:type="spellStart"/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інній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3.Підготовка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огляду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ЦЗ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пожежної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дихання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шкіри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приладів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радіаційної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хімічної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розвідки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вибухово-небезпечних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пожежогасіння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іншого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приладдя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4.Організація у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шкільній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бібліотеці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виставок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книжок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брошур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тематики: - “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Цивільний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”; - “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Надзвичайні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ситуації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них”; - “Людина в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екстремальних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ситуаціях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”; - «Людина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навколишнє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середовище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”; - “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Запобігти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врятувати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допомогти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”; - “Знай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умій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”; - “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Пожежна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безпека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вашому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житті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”. - 5.Оновлення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загальношкільного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куточка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ЦЗ: ”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Запобігти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врятувати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допомогти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”, “Знай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умій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 - 6.</w:t>
            </w:r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ідготовка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наочної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агітації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схем та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пам’яток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надзвичайних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ситуацій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“Дня ЦЗ”.</w:t>
            </w:r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A4853" w:rsidRPr="00975F97" w:rsidRDefault="006A4853" w:rsidP="006A485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Калараш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В.В.,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Косташ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В.В.</w:t>
            </w:r>
            <w:r w:rsidR="00495FF8"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95FF8" w:rsidRPr="00975F97" w:rsidRDefault="006A4853" w:rsidP="006A485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Козачок В.В. </w:t>
            </w:r>
            <w:proofErr w:type="spellStart"/>
            <w:r w:rsidR="00495FF8"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95FF8"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  <w:r w:rsidR="00495FF8"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95FF8"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бібліотекар</w:t>
            </w:r>
            <w:proofErr w:type="spellEnd"/>
            <w:r w:rsidR="00495FF8"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FF8" w:rsidRPr="00975F97" w:rsidTr="006A4853"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Удосконалення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навчально-матеріальної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-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змагань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ЦЗ -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Оновлення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предмету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ітчизни</w:t>
            </w:r>
            <w:proofErr w:type="spellEnd"/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березень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квітень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EA7122" w:rsidRDefault="00EA7122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Козачок В.В.,</w:t>
            </w:r>
          </w:p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FF8" w:rsidRPr="00975F97" w:rsidTr="006A4853"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загальної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середньої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іальних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об’єктових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тренувань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цивільного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2022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22.04.2022 07.10.2022</w:t>
            </w:r>
          </w:p>
        </w:tc>
        <w:tc>
          <w:tcPr>
            <w:tcW w:w="2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Default="00EA7122" w:rsidP="00EA712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Чорней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М.К., </w:t>
            </w:r>
            <w:proofErr w:type="spellStart"/>
            <w:r w:rsidR="00495FF8"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="00495FF8"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5FF8"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  <w:r w:rsidR="00495FF8"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A7122" w:rsidRDefault="00EA7122" w:rsidP="00EA712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Косташ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В.В., Козачок В.В.,</w:t>
            </w:r>
          </w:p>
          <w:p w:rsidR="00EA7122" w:rsidRPr="00EA7122" w:rsidRDefault="00EA7122" w:rsidP="00EA712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Калараш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21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95FF8" w:rsidRPr="00975F97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FF8" w:rsidRPr="00975F97" w:rsidTr="006A4853"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</w:t>
            </w:r>
            <w:proofErr w:type="gram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дня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Збройних</w:t>
            </w:r>
            <w:proofErr w:type="spellEnd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 </w:t>
            </w:r>
            <w:proofErr w:type="spellStart"/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Pr="00975F97" w:rsidRDefault="00495FF8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грудень2022</w:t>
            </w:r>
          </w:p>
        </w:tc>
        <w:tc>
          <w:tcPr>
            <w:tcW w:w="2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95FF8" w:rsidRDefault="00EA7122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Біла З.В.,</w:t>
            </w:r>
          </w:p>
          <w:p w:rsidR="00EA7122" w:rsidRDefault="00EA7122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Косташ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В.В.,</w:t>
            </w:r>
          </w:p>
          <w:p w:rsidR="00EA7122" w:rsidRPr="00EA7122" w:rsidRDefault="00EA7122" w:rsidP="00495FF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95FF8" w:rsidRPr="00975F97" w:rsidRDefault="00495FF8" w:rsidP="0049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49CD" w:rsidRDefault="003E49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9390D" w:rsidRDefault="001939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9390D" w:rsidRPr="0019390D" w:rsidRDefault="0019390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9390D" w:rsidRPr="0019390D" w:rsidSect="001F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5FF8"/>
    <w:rsid w:val="000C2D8D"/>
    <w:rsid w:val="0019390D"/>
    <w:rsid w:val="001F47C8"/>
    <w:rsid w:val="003E49CD"/>
    <w:rsid w:val="00495FF8"/>
    <w:rsid w:val="006A4853"/>
    <w:rsid w:val="007473C7"/>
    <w:rsid w:val="008D049A"/>
    <w:rsid w:val="00975F97"/>
    <w:rsid w:val="00DD6C38"/>
    <w:rsid w:val="00E11BB4"/>
    <w:rsid w:val="00EA7122"/>
    <w:rsid w:val="00F02C29"/>
    <w:rsid w:val="00FE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5FF8"/>
    <w:rPr>
      <w:b/>
      <w:bCs/>
    </w:rPr>
  </w:style>
  <w:style w:type="character" w:styleId="a5">
    <w:name w:val="Hyperlink"/>
    <w:unhideWhenUsed/>
    <w:rsid w:val="00E11B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BB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11B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an1215@ukr.net" TargetMode="External"/><Relationship Id="rId5" Type="http://schemas.openxmlformats.org/officeDocument/2006/relationships/hyperlink" Target="mailto:chagor.school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1106</Words>
  <Characters>6309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Chagor</dc:creator>
  <cp:keywords/>
  <dc:description/>
  <cp:lastModifiedBy>Asus</cp:lastModifiedBy>
  <cp:revision>10</cp:revision>
  <dcterms:created xsi:type="dcterms:W3CDTF">2022-02-15T08:17:00Z</dcterms:created>
  <dcterms:modified xsi:type="dcterms:W3CDTF">2022-05-05T10:28:00Z</dcterms:modified>
</cp:coreProperties>
</file>